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F7" w:rsidRDefault="00D066F7" w:rsidP="002B133D">
      <w:pPr>
        <w:pStyle w:val="NoSpacing"/>
        <w:tabs>
          <w:tab w:val="left" w:pos="2175"/>
        </w:tabs>
        <w:ind w:firstLine="720"/>
        <w:rPr>
          <w:rFonts w:ascii="Times New Roman" w:hAnsi="Times New Roman" w:cs="Times New Roman"/>
          <w:sz w:val="24"/>
          <w:szCs w:val="24"/>
        </w:rPr>
      </w:pPr>
      <w:r w:rsidRPr="002B133D">
        <w:rPr>
          <w:rFonts w:ascii="Times New Roman" w:hAnsi="Times New Roman" w:cs="Times New Roman"/>
          <w:sz w:val="24"/>
          <w:szCs w:val="24"/>
        </w:rPr>
        <w:t>NAUTUL</w:t>
      </w:r>
      <w:r w:rsidR="002B133D">
        <w:rPr>
          <w:rFonts w:ascii="Times New Roman" w:hAnsi="Times New Roman" w:cs="Times New Roman"/>
          <w:sz w:val="24"/>
          <w:szCs w:val="24"/>
        </w:rPr>
        <w:tab/>
      </w:r>
    </w:p>
    <w:p w:rsidR="002B133D" w:rsidRPr="002B133D" w:rsidRDefault="002B133D" w:rsidP="002B133D">
      <w:pPr>
        <w:pStyle w:val="NoSpacing"/>
        <w:tabs>
          <w:tab w:val="left" w:pos="2175"/>
        </w:tabs>
        <w:ind w:firstLine="720"/>
        <w:rPr>
          <w:rFonts w:ascii="Times New Roman" w:hAnsi="Times New Roman" w:cs="Times New Roman"/>
          <w:sz w:val="24"/>
          <w:szCs w:val="24"/>
        </w:rPr>
      </w:pPr>
    </w:p>
    <w:p w:rsidR="00761A46" w:rsidRPr="002B133D" w:rsidRDefault="00761A46" w:rsidP="002B133D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2B133D">
        <w:rPr>
          <w:rFonts w:ascii="Times New Roman" w:hAnsi="Times New Roman" w:cs="Times New Roman"/>
          <w:sz w:val="24"/>
          <w:szCs w:val="24"/>
        </w:rPr>
        <w:t>Suplineste</w:t>
      </w:r>
      <w:proofErr w:type="spellEnd"/>
      <w:r w:rsidRPr="002B133D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2B133D">
        <w:rPr>
          <w:rFonts w:ascii="Times New Roman" w:hAnsi="Times New Roman" w:cs="Times New Roman"/>
          <w:sz w:val="24"/>
          <w:szCs w:val="24"/>
        </w:rPr>
        <w:t>succes</w:t>
      </w:r>
      <w:proofErr w:type="spellEnd"/>
      <w:r w:rsidRPr="002B1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33D">
        <w:rPr>
          <w:rFonts w:ascii="Times New Roman" w:hAnsi="Times New Roman" w:cs="Times New Roman"/>
          <w:sz w:val="24"/>
          <w:szCs w:val="24"/>
        </w:rPr>
        <w:t>carnea</w:t>
      </w:r>
      <w:proofErr w:type="spellEnd"/>
      <w:r w:rsidRPr="002B1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33D">
        <w:rPr>
          <w:rFonts w:ascii="Times New Roman" w:hAnsi="Times New Roman" w:cs="Times New Roman"/>
          <w:sz w:val="24"/>
          <w:szCs w:val="24"/>
        </w:rPr>
        <w:t>datorita</w:t>
      </w:r>
      <w:proofErr w:type="spellEnd"/>
      <w:r w:rsidRPr="002B1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33D">
        <w:rPr>
          <w:rFonts w:ascii="Times New Roman" w:hAnsi="Times New Roman" w:cs="Times New Roman"/>
          <w:sz w:val="24"/>
          <w:szCs w:val="24"/>
        </w:rPr>
        <w:t>cantitatii</w:t>
      </w:r>
      <w:proofErr w:type="spellEnd"/>
      <w:r w:rsidRPr="002B1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B133D">
        <w:rPr>
          <w:rFonts w:ascii="Times New Roman" w:hAnsi="Times New Roman" w:cs="Times New Roman"/>
          <w:sz w:val="24"/>
          <w:szCs w:val="24"/>
        </w:rPr>
        <w:t>mari</w:t>
      </w:r>
      <w:proofErr w:type="spellEnd"/>
      <w:proofErr w:type="gramEnd"/>
      <w:r w:rsidRPr="002B133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B133D">
        <w:rPr>
          <w:rFonts w:ascii="Times New Roman" w:hAnsi="Times New Roman" w:cs="Times New Roman"/>
          <w:sz w:val="24"/>
          <w:szCs w:val="24"/>
        </w:rPr>
        <w:t>proteine</w:t>
      </w:r>
      <w:proofErr w:type="spellEnd"/>
      <w:r w:rsidRPr="002B1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33D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2B133D">
        <w:rPr>
          <w:rFonts w:ascii="Times New Roman" w:hAnsi="Times New Roman" w:cs="Times New Roman"/>
          <w:sz w:val="24"/>
          <w:szCs w:val="24"/>
        </w:rPr>
        <w:t xml:space="preserve"> care le </w:t>
      </w:r>
      <w:proofErr w:type="spellStart"/>
      <w:r w:rsidRPr="002B133D">
        <w:rPr>
          <w:rFonts w:ascii="Times New Roman" w:hAnsi="Times New Roman" w:cs="Times New Roman"/>
          <w:sz w:val="24"/>
          <w:szCs w:val="24"/>
        </w:rPr>
        <w:t>contine</w:t>
      </w:r>
      <w:proofErr w:type="spellEnd"/>
      <w:r w:rsidR="002B133D">
        <w:rPr>
          <w:rFonts w:ascii="Times New Roman" w:hAnsi="Times New Roman" w:cs="Times New Roman"/>
          <w:sz w:val="24"/>
          <w:szCs w:val="24"/>
        </w:rPr>
        <w:t>.</w:t>
      </w:r>
    </w:p>
    <w:p w:rsidR="00D066F7" w:rsidRPr="002B133D" w:rsidRDefault="00D066F7" w:rsidP="002B133D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2B133D">
        <w:rPr>
          <w:rFonts w:ascii="Times New Roman" w:hAnsi="Times New Roman" w:cs="Times New Roman"/>
          <w:sz w:val="24"/>
          <w:szCs w:val="24"/>
        </w:rPr>
        <w:t>Nautul</w:t>
      </w:r>
      <w:proofErr w:type="spellEnd"/>
      <w:r w:rsidRPr="002B1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B133D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2B133D">
        <w:rPr>
          <w:rFonts w:ascii="Times New Roman" w:hAnsi="Times New Roman" w:cs="Times New Roman"/>
          <w:sz w:val="24"/>
          <w:szCs w:val="24"/>
        </w:rPr>
        <w:t xml:space="preserve"> un bun diuretic, </w:t>
      </w:r>
      <w:proofErr w:type="spellStart"/>
      <w:r w:rsidRPr="002B133D">
        <w:rPr>
          <w:rFonts w:ascii="Times New Roman" w:hAnsi="Times New Roman" w:cs="Times New Roman"/>
          <w:sz w:val="24"/>
          <w:szCs w:val="24"/>
        </w:rPr>
        <w:t>util</w:t>
      </w:r>
      <w:proofErr w:type="spellEnd"/>
      <w:r w:rsidRPr="002B1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33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B1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33D">
        <w:rPr>
          <w:rFonts w:ascii="Times New Roman" w:hAnsi="Times New Roman" w:cs="Times New Roman"/>
          <w:sz w:val="24"/>
          <w:szCs w:val="24"/>
        </w:rPr>
        <w:t>colici</w:t>
      </w:r>
      <w:proofErr w:type="spellEnd"/>
      <w:r w:rsidRPr="002B1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33D">
        <w:rPr>
          <w:rFonts w:ascii="Times New Roman" w:hAnsi="Times New Roman" w:cs="Times New Roman"/>
          <w:sz w:val="24"/>
          <w:szCs w:val="24"/>
        </w:rPr>
        <w:t>nefritice</w:t>
      </w:r>
      <w:proofErr w:type="spellEnd"/>
      <w:r w:rsidRPr="002B13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133D">
        <w:rPr>
          <w:rFonts w:ascii="Times New Roman" w:hAnsi="Times New Roman" w:cs="Times New Roman"/>
          <w:sz w:val="24"/>
          <w:szCs w:val="24"/>
        </w:rPr>
        <w:t>dureri</w:t>
      </w:r>
      <w:proofErr w:type="spellEnd"/>
      <w:r w:rsidRPr="002B133D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2B133D">
        <w:rPr>
          <w:rFonts w:ascii="Times New Roman" w:hAnsi="Times New Roman" w:cs="Times New Roman"/>
          <w:sz w:val="24"/>
          <w:szCs w:val="24"/>
        </w:rPr>
        <w:t>aparatului</w:t>
      </w:r>
      <w:proofErr w:type="spellEnd"/>
      <w:r w:rsidRPr="002B1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33D">
        <w:rPr>
          <w:rFonts w:ascii="Times New Roman" w:hAnsi="Times New Roman" w:cs="Times New Roman"/>
          <w:sz w:val="24"/>
          <w:szCs w:val="24"/>
        </w:rPr>
        <w:t>urinar</w:t>
      </w:r>
      <w:proofErr w:type="spellEnd"/>
      <w:r w:rsidRPr="002B13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133D">
        <w:rPr>
          <w:rFonts w:ascii="Times New Roman" w:hAnsi="Times New Roman" w:cs="Times New Roman"/>
          <w:sz w:val="24"/>
          <w:szCs w:val="24"/>
        </w:rPr>
        <w:t>litiaza</w:t>
      </w:r>
      <w:proofErr w:type="spellEnd"/>
      <w:r w:rsidRPr="002B1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33D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B133D">
        <w:rPr>
          <w:rFonts w:ascii="Times New Roman" w:hAnsi="Times New Roman" w:cs="Times New Roman"/>
          <w:sz w:val="24"/>
          <w:szCs w:val="24"/>
        </w:rPr>
        <w:t xml:space="preserve"> ca antiseptic </w:t>
      </w:r>
      <w:proofErr w:type="spellStart"/>
      <w:r w:rsidRPr="002B133D">
        <w:rPr>
          <w:rFonts w:ascii="Times New Roman" w:hAnsi="Times New Roman" w:cs="Times New Roman"/>
          <w:sz w:val="24"/>
          <w:szCs w:val="24"/>
        </w:rPr>
        <w:t>urinar</w:t>
      </w:r>
      <w:proofErr w:type="spellEnd"/>
      <w:r w:rsidRPr="002B133D">
        <w:rPr>
          <w:rFonts w:ascii="Times New Roman" w:hAnsi="Times New Roman" w:cs="Times New Roman"/>
          <w:sz w:val="24"/>
          <w:szCs w:val="24"/>
        </w:rPr>
        <w:t>.</w:t>
      </w:r>
    </w:p>
    <w:p w:rsidR="00D066F7" w:rsidRDefault="00031C3C" w:rsidP="002B133D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2B133D">
        <w:rPr>
          <w:rFonts w:ascii="Times New Roman" w:hAnsi="Times New Roman" w:cs="Times New Roman"/>
          <w:sz w:val="24"/>
          <w:szCs w:val="24"/>
        </w:rPr>
        <w:t xml:space="preserve">Este </w:t>
      </w:r>
      <w:proofErr w:type="spellStart"/>
      <w:r w:rsidRPr="002B133D">
        <w:rPr>
          <w:rFonts w:ascii="Times New Roman" w:hAnsi="Times New Roman" w:cs="Times New Roman"/>
          <w:sz w:val="24"/>
          <w:szCs w:val="24"/>
        </w:rPr>
        <w:t>util</w:t>
      </w:r>
      <w:proofErr w:type="spellEnd"/>
      <w:r w:rsidRPr="002B1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33D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B133D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2B133D">
        <w:rPr>
          <w:rFonts w:ascii="Times New Roman" w:hAnsi="Times New Roman" w:cs="Times New Roman"/>
          <w:sz w:val="24"/>
          <w:szCs w:val="24"/>
        </w:rPr>
        <w:t>sta</w:t>
      </w:r>
      <w:r w:rsidR="00D066F7" w:rsidRPr="002B133D">
        <w:rPr>
          <w:rFonts w:ascii="Times New Roman" w:hAnsi="Times New Roman" w:cs="Times New Roman"/>
          <w:sz w:val="24"/>
          <w:szCs w:val="24"/>
        </w:rPr>
        <w:t>ri</w:t>
      </w:r>
      <w:proofErr w:type="spellEnd"/>
      <w:r w:rsidR="00D066F7" w:rsidRPr="002B133D">
        <w:rPr>
          <w:rFonts w:ascii="Times New Roman" w:hAnsi="Times New Roman" w:cs="Times New Roman"/>
          <w:sz w:val="24"/>
          <w:szCs w:val="24"/>
        </w:rPr>
        <w:t xml:space="preserve"> congestive ale </w:t>
      </w:r>
      <w:proofErr w:type="spellStart"/>
      <w:r w:rsidR="00D066F7" w:rsidRPr="002B133D">
        <w:rPr>
          <w:rFonts w:ascii="Times New Roman" w:hAnsi="Times New Roman" w:cs="Times New Roman"/>
          <w:sz w:val="24"/>
          <w:szCs w:val="24"/>
        </w:rPr>
        <w:t>ficatului</w:t>
      </w:r>
      <w:proofErr w:type="spellEnd"/>
    </w:p>
    <w:p w:rsidR="002B133D" w:rsidRPr="002B133D" w:rsidRDefault="002B133D" w:rsidP="002B133D">
      <w:pPr>
        <w:pStyle w:val="NoSpacing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Beneficii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A078BC" w:rsidRPr="002B133D" w:rsidRDefault="00E92110" w:rsidP="002B133D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Style w:val="Strong"/>
          <w:rFonts w:ascii="Times New Roman" w:hAnsi="Times New Roman" w:cs="Times New Roman"/>
          <w:sz w:val="24"/>
          <w:szCs w:val="24"/>
        </w:rPr>
        <w:t>-</w:t>
      </w:r>
      <w:r w:rsidR="00761A46" w:rsidRPr="002B133D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</w:t>
      </w:r>
      <w:r w:rsidR="00761A46" w:rsidRPr="002B133D">
        <w:rPr>
          <w:rFonts w:ascii="Times New Roman" w:hAnsi="Times New Roman" w:cs="Times New Roman"/>
          <w:sz w:val="24"/>
          <w:szCs w:val="24"/>
        </w:rPr>
        <w:t>cade</w:t>
      </w:r>
      <w:proofErr w:type="spellEnd"/>
      <w:proofErr w:type="gram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colesterolul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continutul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mare de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fibre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>.</w:t>
      </w:r>
      <w:r w:rsidR="00761A46" w:rsidRPr="002B133D">
        <w:rPr>
          <w:rFonts w:ascii="Times New Roman" w:hAnsi="Times New Roman" w:cs="Times New Roman"/>
          <w:sz w:val="24"/>
          <w:szCs w:val="24"/>
        </w:rPr>
        <w:br/>
      </w:r>
      <w:r>
        <w:rPr>
          <w:rStyle w:val="Strong"/>
          <w:rFonts w:ascii="Times New Roman" w:hAnsi="Times New Roman" w:cs="Times New Roman"/>
          <w:sz w:val="24"/>
          <w:szCs w:val="24"/>
        </w:rPr>
        <w:t xml:space="preserve">- </w:t>
      </w:r>
      <w:r w:rsidR="000562D4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</w:t>
      </w:r>
      <w:r w:rsidR="00761A46" w:rsidRPr="002B133D">
        <w:rPr>
          <w:rFonts w:ascii="Times New Roman" w:hAnsi="Times New Roman" w:cs="Times New Roman"/>
          <w:sz w:val="24"/>
          <w:szCs w:val="24"/>
        </w:rPr>
        <w:t>autul</w:t>
      </w:r>
      <w:proofErr w:type="spellEnd"/>
      <w:proofErr w:type="gram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impiedica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acumularea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zahar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sange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fiind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un aliment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foarte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util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sufera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diabet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hipoglicemie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>.</w:t>
      </w:r>
      <w:r w:rsidR="00761A46" w:rsidRPr="002B133D">
        <w:rPr>
          <w:rFonts w:ascii="Times New Roman" w:hAnsi="Times New Roman" w:cs="Times New Roman"/>
          <w:sz w:val="24"/>
          <w:szCs w:val="24"/>
        </w:rPr>
        <w:br/>
      </w:r>
      <w:r>
        <w:rPr>
          <w:rStyle w:val="Strong"/>
          <w:rFonts w:ascii="Times New Roman" w:hAnsi="Times New Roman" w:cs="Times New Roman"/>
          <w:sz w:val="24"/>
          <w:szCs w:val="24"/>
        </w:rPr>
        <w:t xml:space="preserve">- </w:t>
      </w:r>
      <w:r w:rsidR="00761A46" w:rsidRPr="002B133D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562D4">
        <w:rPr>
          <w:rFonts w:ascii="Times New Roman" w:hAnsi="Times New Roman" w:cs="Times New Roman"/>
          <w:sz w:val="24"/>
          <w:szCs w:val="24"/>
        </w:rPr>
        <w:t>s</w:t>
      </w:r>
      <w:r w:rsidR="00761A46" w:rsidRPr="002B133D">
        <w:rPr>
          <w:rFonts w:ascii="Times New Roman" w:hAnsi="Times New Roman" w:cs="Times New Roman"/>
          <w:sz w:val="24"/>
          <w:szCs w:val="24"/>
        </w:rPr>
        <w:t>tudiile</w:t>
      </w:r>
      <w:proofErr w:type="spellEnd"/>
      <w:proofErr w:type="gram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aratat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bolile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inima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pot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prevenite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printr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-un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consum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regulat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de naut. </w:t>
      </w:r>
      <w:r w:rsidR="00761A46" w:rsidRPr="002B133D">
        <w:rPr>
          <w:rFonts w:ascii="Times New Roman" w:hAnsi="Times New Roman" w:cs="Times New Roman"/>
          <w:sz w:val="24"/>
          <w:szCs w:val="24"/>
        </w:rPr>
        <w:br/>
      </w:r>
      <w:r>
        <w:rPr>
          <w:rStyle w:val="Strong"/>
          <w:rFonts w:ascii="Times New Roman" w:hAnsi="Times New Roman" w:cs="Times New Roman"/>
          <w:sz w:val="24"/>
          <w:szCs w:val="24"/>
        </w:rPr>
        <w:t xml:space="preserve">- </w:t>
      </w:r>
      <w:r w:rsidR="00056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62D4">
        <w:rPr>
          <w:rFonts w:ascii="Times New Roman" w:hAnsi="Times New Roman" w:cs="Times New Roman"/>
          <w:sz w:val="24"/>
          <w:szCs w:val="24"/>
        </w:rPr>
        <w:t>c</w:t>
      </w:r>
      <w:r w:rsidR="00761A46" w:rsidRPr="002B133D">
        <w:rPr>
          <w:rFonts w:ascii="Times New Roman" w:hAnsi="Times New Roman" w:cs="Times New Roman"/>
          <w:sz w:val="24"/>
          <w:szCs w:val="24"/>
        </w:rPr>
        <w:t>ontine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magneziu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sporeste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cantitatea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enzime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necesare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producerea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antioxidantilor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>.</w:t>
      </w:r>
      <w:r w:rsidR="00761A46" w:rsidRPr="002B133D">
        <w:rPr>
          <w:rFonts w:ascii="Times New Roman" w:hAnsi="Times New Roman" w:cs="Times New Roman"/>
          <w:sz w:val="24"/>
          <w:szCs w:val="24"/>
        </w:rPr>
        <w:br/>
      </w:r>
      <w:r>
        <w:rPr>
          <w:rStyle w:val="Strong"/>
          <w:rFonts w:ascii="Times New Roman" w:hAnsi="Times New Roman" w:cs="Times New Roman"/>
          <w:sz w:val="24"/>
          <w:szCs w:val="24"/>
        </w:rPr>
        <w:t xml:space="preserve">- </w:t>
      </w:r>
      <w:r w:rsidR="000562D4">
        <w:rPr>
          <w:rFonts w:ascii="Times New Roman" w:hAnsi="Times New Roman" w:cs="Times New Roman"/>
          <w:sz w:val="24"/>
          <w:szCs w:val="24"/>
        </w:rPr>
        <w:t xml:space="preserve"> e</w:t>
      </w:r>
      <w:r w:rsidR="00761A46" w:rsidRPr="002B133D">
        <w:rPr>
          <w:rFonts w:ascii="Times New Roman" w:hAnsi="Times New Roman" w:cs="Times New Roman"/>
          <w:sz w:val="24"/>
          <w:szCs w:val="24"/>
        </w:rPr>
        <w:t xml:space="preserve">ste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bogat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fitonutrienti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care au </w:t>
      </w:r>
      <w:proofErr w:type="spellStart"/>
      <w:r w:rsidR="00761A46" w:rsidRPr="002B133D">
        <w:rPr>
          <w:rFonts w:ascii="Times New Roman" w:hAnsi="Times New Roman" w:cs="Times New Roman"/>
          <w:sz w:val="24"/>
          <w:szCs w:val="24"/>
        </w:rPr>
        <w:t>rol</w:t>
      </w:r>
      <w:proofErr w:type="spellEnd"/>
      <w:r w:rsidR="00761A46" w:rsidRPr="002B133D">
        <w:rPr>
          <w:rFonts w:ascii="Times New Roman" w:hAnsi="Times New Roman" w:cs="Times New Roman"/>
          <w:sz w:val="24"/>
          <w:szCs w:val="24"/>
        </w:rPr>
        <w:t xml:space="preserve"> antioxidant.</w:t>
      </w:r>
    </w:p>
    <w:sectPr w:rsidR="00A078BC" w:rsidRPr="002B133D" w:rsidSect="00A078B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066F7"/>
    <w:rsid w:val="00031C3C"/>
    <w:rsid w:val="000562D4"/>
    <w:rsid w:val="002B133D"/>
    <w:rsid w:val="00761A46"/>
    <w:rsid w:val="00A078BC"/>
    <w:rsid w:val="00D066F7"/>
    <w:rsid w:val="00E92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8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61A46"/>
    <w:rPr>
      <w:b/>
      <w:bCs/>
    </w:rPr>
  </w:style>
  <w:style w:type="paragraph" w:styleId="NoSpacing">
    <w:name w:val="No Spacing"/>
    <w:uiPriority w:val="1"/>
    <w:qFormat/>
    <w:rsid w:val="002B133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2</cp:revision>
  <dcterms:created xsi:type="dcterms:W3CDTF">2014-12-04T15:45:00Z</dcterms:created>
  <dcterms:modified xsi:type="dcterms:W3CDTF">2014-12-04T15:56:00Z</dcterms:modified>
</cp:coreProperties>
</file>